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 xml:space="preserve">The Arts Society Exeter </w:t>
      </w:r>
    </w:p>
    <w:p>
      <w:pPr>
        <w:pStyle w:val="Body"/>
        <w:jc w:val="center"/>
        <w:rPr>
          <w:sz w:val="28"/>
          <w:szCs w:val="28"/>
          <w:u w:val="single"/>
        </w:rPr>
      </w:pPr>
    </w:p>
    <w:p>
      <w:pPr>
        <w:pStyle w:val="Body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Study Day Tuesday 21st March 2023</w:t>
      </w:r>
    </w:p>
    <w:p>
      <w:pPr>
        <w:pStyle w:val="Body"/>
        <w:jc w:val="center"/>
        <w:rPr>
          <w:sz w:val="28"/>
          <w:szCs w:val="28"/>
          <w:u w:val="single"/>
        </w:rPr>
      </w:pPr>
    </w:p>
    <w:p>
      <w:pPr>
        <w:pStyle w:val="Body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Art and Culture of Andalusia with Lecturer Ian Cockburn BA, MA</w:t>
      </w:r>
    </w:p>
    <w:p>
      <w:pPr>
        <w:pStyle w:val="Body"/>
        <w:jc w:val="left"/>
        <w:rPr>
          <w:sz w:val="28"/>
          <w:szCs w:val="28"/>
          <w:u w:val="single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 xml:space="preserve">Lecturer </w:t>
      </w:r>
      <w:r>
        <w:rPr>
          <w:sz w:val="28"/>
          <w:szCs w:val="28"/>
          <w:rtl w:val="0"/>
          <w:lang w:val="en-US"/>
        </w:rPr>
        <w:t>- Ian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specialist subject field is the architecture , ivories, silk textiles and other material culture of al-Andalus from the Moorish invasion of 711 AD to the surrender of Granada to the Catholic Monarchs in 1492 AD.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single"/>
          <w:rtl w:val="0"/>
          <w:lang w:val="en-US"/>
        </w:rPr>
        <w:t>Venue</w:t>
      </w:r>
      <w:r>
        <w:rPr>
          <w:sz w:val="28"/>
          <w:szCs w:val="28"/>
          <w:u w:val="none"/>
          <w:rtl w:val="0"/>
          <w:lang w:val="en-US"/>
        </w:rPr>
        <w:t xml:space="preserve"> - The Rougemont Room, Exeter Central Library.</w:t>
      </w:r>
    </w:p>
    <w:p>
      <w:pPr>
        <w:pStyle w:val="Body"/>
        <w:jc w:val="left"/>
        <w:rPr>
          <w:sz w:val="28"/>
          <w:szCs w:val="28"/>
          <w:u w:val="none"/>
        </w:rPr>
      </w:pPr>
    </w:p>
    <w:p>
      <w:pPr>
        <w:pStyle w:val="Body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single"/>
          <w:rtl w:val="0"/>
          <w:lang w:val="en-US"/>
        </w:rPr>
        <w:t>Time</w:t>
      </w:r>
      <w:r>
        <w:rPr>
          <w:sz w:val="28"/>
          <w:szCs w:val="28"/>
          <w:u w:val="none"/>
          <w:rtl w:val="0"/>
          <w:lang w:val="en-US"/>
        </w:rPr>
        <w:t xml:space="preserve"> - Registration from 9.30am ; 1st lecture 10am ; coffee/tea 11am; 2nd lecture 11.30; lunch break 12.45-2pm; 3rd lecture 2-3 pm; finish 3.15 pm</w:t>
      </w:r>
    </w:p>
    <w:p>
      <w:pPr>
        <w:pStyle w:val="Body"/>
        <w:jc w:val="left"/>
        <w:rPr>
          <w:sz w:val="28"/>
          <w:szCs w:val="28"/>
          <w:u w:val="none"/>
        </w:rPr>
      </w:pPr>
    </w:p>
    <w:p>
      <w:pPr>
        <w:pStyle w:val="Body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single"/>
          <w:rtl w:val="0"/>
          <w:lang w:val="en-US"/>
        </w:rPr>
        <w:t>Cost</w:t>
      </w:r>
      <w:r>
        <w:rPr>
          <w:sz w:val="28"/>
          <w:szCs w:val="28"/>
          <w:u w:val="none"/>
          <w:rtl w:val="0"/>
          <w:lang w:val="en-US"/>
        </w:rPr>
        <w:t xml:space="preserve"> - </w:t>
      </w:r>
      <w:r>
        <w:rPr>
          <w:sz w:val="28"/>
          <w:szCs w:val="28"/>
          <w:u w:val="none"/>
          <w:rtl w:val="0"/>
          <w:lang w:val="en-US"/>
        </w:rPr>
        <w:t>£</w:t>
      </w:r>
      <w:r>
        <w:rPr>
          <w:sz w:val="28"/>
          <w:szCs w:val="28"/>
          <w:u w:val="none"/>
          <w:rtl w:val="0"/>
          <w:lang w:val="en-US"/>
        </w:rPr>
        <w:t>30 to include tea and coffee.</w:t>
      </w:r>
    </w:p>
    <w:p>
      <w:pPr>
        <w:pStyle w:val="Body"/>
        <w:jc w:val="left"/>
        <w:rPr>
          <w:sz w:val="28"/>
          <w:szCs w:val="28"/>
          <w:u w:val="none"/>
        </w:rPr>
      </w:pPr>
    </w:p>
    <w:p>
      <w:pPr>
        <w:pStyle w:val="Body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en-US"/>
        </w:rPr>
        <w:t xml:space="preserve">Payment can be made by BACS to - Lloyds Bank 30-93-14 ; </w:t>
      </w:r>
    </w:p>
    <w:p>
      <w:pPr>
        <w:pStyle w:val="Body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en-US"/>
        </w:rPr>
        <w:t>Account No. 00149155,   Arts Society Exeter , Reference - your surname.</w:t>
      </w:r>
    </w:p>
    <w:p>
      <w:pPr>
        <w:pStyle w:val="Body"/>
        <w:jc w:val="left"/>
        <w:rPr>
          <w:sz w:val="28"/>
          <w:szCs w:val="28"/>
          <w:u w:val="none"/>
        </w:rPr>
      </w:pPr>
    </w:p>
    <w:p>
      <w:pPr>
        <w:pStyle w:val="Body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en-US"/>
        </w:rPr>
        <w:t>Please send an email confirming your payment to -</w:t>
      </w:r>
    </w:p>
    <w:p>
      <w:pPr>
        <w:pStyle w:val="Body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en-US"/>
        </w:rPr>
        <w:t xml:space="preserve">Linda Hyde - </w:t>
      </w:r>
      <w:r>
        <w:rPr>
          <w:rStyle w:val="Hyperlink.0"/>
          <w:sz w:val="28"/>
          <w:szCs w:val="28"/>
          <w:u w:val="single"/>
        </w:rPr>
        <w:fldChar w:fldCharType="begin" w:fldLock="0"/>
      </w:r>
      <w:r>
        <w:rPr>
          <w:rStyle w:val="Hyperlink.0"/>
          <w:sz w:val="28"/>
          <w:szCs w:val="28"/>
          <w:u w:val="single"/>
        </w:rPr>
        <w:instrText xml:space="preserve"> HYPERLINK "mailto:thehydes@btinternet.com"</w:instrText>
      </w:r>
      <w:r>
        <w:rPr>
          <w:rStyle w:val="Hyperlink.0"/>
          <w:sz w:val="28"/>
          <w:szCs w:val="28"/>
          <w:u w:val="single"/>
        </w:rPr>
        <w:fldChar w:fldCharType="separate" w:fldLock="0"/>
      </w:r>
      <w:r>
        <w:rPr>
          <w:rStyle w:val="Hyperlink.0"/>
          <w:sz w:val="28"/>
          <w:szCs w:val="28"/>
          <w:u w:val="single"/>
          <w:rtl w:val="0"/>
          <w:lang w:val="en-US"/>
        </w:rPr>
        <w:t>thehydes@btinternet.com</w:t>
      </w:r>
      <w:r>
        <w:rPr>
          <w:sz w:val="28"/>
          <w:szCs w:val="28"/>
          <w:u w:val="single"/>
        </w:rPr>
        <w:fldChar w:fldCharType="end" w:fldLock="0"/>
      </w:r>
    </w:p>
    <w:p>
      <w:pPr>
        <w:pStyle w:val="Body"/>
        <w:jc w:val="left"/>
        <w:rPr>
          <w:sz w:val="28"/>
          <w:szCs w:val="28"/>
          <w:u w:val="none"/>
        </w:rPr>
      </w:pPr>
    </w:p>
    <w:p>
      <w:pPr>
        <w:pStyle w:val="Body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en-US"/>
        </w:rPr>
        <w:t>Alternatively complete the form below and send with a cheque made payable to The Arts Society Exeter to -</w:t>
      </w:r>
    </w:p>
    <w:p>
      <w:pPr>
        <w:pStyle w:val="Body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en-US"/>
        </w:rPr>
        <w:t xml:space="preserve">Linda Hyde 26 Princess Alexandra Court, Bonhay Road, Exeter EX4 3BZ </w:t>
      </w:r>
    </w:p>
    <w:p>
      <w:pPr>
        <w:pStyle w:val="Body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en-US"/>
        </w:rPr>
        <w:t>with a SAE if you require a posted receipt, otherwise confirmation will be acknowledged by email.</w:t>
      </w:r>
    </w:p>
    <w:p>
      <w:pPr>
        <w:pStyle w:val="Body"/>
        <w:jc w:val="left"/>
        <w:rPr>
          <w:sz w:val="28"/>
          <w:szCs w:val="28"/>
          <w:u w:val="none"/>
        </w:rPr>
      </w:pPr>
    </w:p>
    <w:p>
      <w:pPr>
        <w:pStyle w:val="Body"/>
        <w:jc w:val="left"/>
        <w:rPr>
          <w:sz w:val="28"/>
          <w:szCs w:val="28"/>
          <w:u w:val="none"/>
        </w:rPr>
      </w:pPr>
    </w:p>
    <w:p>
      <w:pPr>
        <w:pStyle w:val="Body"/>
        <w:jc w:val="left"/>
        <w:rPr>
          <w:sz w:val="28"/>
          <w:szCs w:val="28"/>
          <w:u w:val="none"/>
        </w:rPr>
      </w:pPr>
    </w:p>
    <w:p>
      <w:pPr>
        <w:pStyle w:val="Body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single"/>
          <w:rtl w:val="0"/>
          <w:lang w:val="en-US"/>
        </w:rPr>
        <w:t>Name</w:t>
      </w:r>
      <w:r>
        <w:rPr>
          <w:sz w:val="28"/>
          <w:szCs w:val="28"/>
          <w:u w:val="none"/>
          <w:rtl w:val="0"/>
          <w:lang w:val="en-US"/>
        </w:rPr>
        <w:t>/</w:t>
      </w:r>
      <w:r>
        <w:rPr>
          <w:sz w:val="28"/>
          <w:szCs w:val="28"/>
          <w:u w:val="single"/>
          <w:rtl w:val="0"/>
          <w:lang w:val="en-US"/>
        </w:rPr>
        <w:t>s</w:t>
      </w:r>
      <w:r>
        <w:rPr>
          <w:sz w:val="28"/>
          <w:szCs w:val="28"/>
          <w:u w:val="none"/>
          <w:rtl w:val="0"/>
          <w:lang w:val="en-US"/>
        </w:rPr>
        <w:t xml:space="preserve"> …………………………………</w:t>
      </w:r>
      <w:r>
        <w:rPr>
          <w:sz w:val="28"/>
          <w:szCs w:val="28"/>
          <w:u w:val="none"/>
          <w:rtl w:val="0"/>
          <w:lang w:val="en-US"/>
        </w:rPr>
        <w:t>..</w:t>
      </w:r>
    </w:p>
    <w:p>
      <w:pPr>
        <w:pStyle w:val="Body"/>
        <w:jc w:val="left"/>
        <w:rPr>
          <w:sz w:val="28"/>
          <w:szCs w:val="28"/>
          <w:u w:val="none"/>
        </w:rPr>
      </w:pPr>
    </w:p>
    <w:p>
      <w:pPr>
        <w:pStyle w:val="Body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single"/>
          <w:rtl w:val="0"/>
          <w:lang w:val="en-US"/>
        </w:rPr>
        <w:t>Address</w:t>
      </w:r>
      <w:r>
        <w:rPr>
          <w:sz w:val="28"/>
          <w:szCs w:val="28"/>
          <w:u w:val="none"/>
          <w:rtl w:val="0"/>
          <w:lang w:val="en-US"/>
        </w:rPr>
        <w:t>…………………………………………………………</w:t>
      </w:r>
    </w:p>
    <w:p>
      <w:pPr>
        <w:pStyle w:val="Body"/>
        <w:jc w:val="left"/>
        <w:rPr>
          <w:sz w:val="28"/>
          <w:szCs w:val="28"/>
          <w:u w:val="none"/>
        </w:rPr>
      </w:pPr>
    </w:p>
    <w:p>
      <w:pPr>
        <w:pStyle w:val="Body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single"/>
          <w:rtl w:val="0"/>
          <w:lang w:val="en-US"/>
        </w:rPr>
        <w:t>email</w:t>
      </w:r>
      <w:r>
        <w:rPr>
          <w:sz w:val="28"/>
          <w:szCs w:val="28"/>
          <w:u w:val="none"/>
          <w:rtl w:val="0"/>
          <w:lang w:val="en-US"/>
        </w:rPr>
        <w:t>………………………………</w:t>
      </w:r>
      <w:r>
        <w:rPr>
          <w:sz w:val="28"/>
          <w:szCs w:val="28"/>
          <w:u w:val="none"/>
          <w:rtl w:val="0"/>
          <w:lang w:val="en-US"/>
        </w:rPr>
        <w:t xml:space="preserve">..  </w:t>
      </w:r>
      <w:r>
        <w:rPr>
          <w:sz w:val="28"/>
          <w:szCs w:val="28"/>
          <w:u w:val="single"/>
          <w:rtl w:val="0"/>
          <w:lang w:val="en-US"/>
        </w:rPr>
        <w:t>tel.no.</w:t>
      </w:r>
      <w:r>
        <w:rPr>
          <w:sz w:val="28"/>
          <w:szCs w:val="28"/>
          <w:u w:val="none"/>
          <w:rtl w:val="0"/>
          <w:lang w:val="en-US"/>
        </w:rPr>
        <w:t xml:space="preserve"> …………………………</w:t>
      </w:r>
      <w:r>
        <w:rPr>
          <w:sz w:val="28"/>
          <w:szCs w:val="28"/>
          <w:u w:val="none"/>
          <w:rtl w:val="0"/>
          <w:lang w:val="en-US"/>
        </w:rPr>
        <w:t>..</w:t>
      </w:r>
    </w:p>
    <w:p>
      <w:pPr>
        <w:pStyle w:val="Body"/>
        <w:jc w:val="left"/>
        <w:rPr>
          <w:sz w:val="28"/>
          <w:szCs w:val="28"/>
          <w:u w:val="none"/>
        </w:rPr>
      </w:pPr>
    </w:p>
    <w:p>
      <w:pPr>
        <w:pStyle w:val="Body"/>
        <w:jc w:val="left"/>
      </w:pPr>
      <w:r>
        <w:rPr>
          <w:sz w:val="28"/>
          <w:szCs w:val="28"/>
          <w:u w:val="none"/>
          <w:rtl w:val="0"/>
          <w:lang w:val="en-US"/>
        </w:rPr>
        <w:t xml:space="preserve">I enclose </w:t>
      </w:r>
      <w:r>
        <w:rPr>
          <w:sz w:val="28"/>
          <w:szCs w:val="28"/>
          <w:u w:val="none"/>
          <w:rtl w:val="0"/>
          <w:lang w:val="en-US"/>
        </w:rPr>
        <w:t>£……</w:t>
      </w:r>
      <w:r>
        <w:rPr>
          <w:sz w:val="28"/>
          <w:szCs w:val="28"/>
          <w:u w:val="none"/>
          <w:rtl w:val="0"/>
          <w:lang w:val="en-US"/>
        </w:rPr>
        <w:t>.. in payment for the Study Day on Tuesday 21st March 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